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29" w:rsidRDefault="00B76C29" w:rsidP="00A1203B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E32F49" w:rsidRPr="00A1203B" w:rsidRDefault="00E32F49" w:rsidP="00A1203B">
      <w:pPr>
        <w:spacing w:after="0"/>
        <w:jc w:val="center"/>
        <w:rPr>
          <w:b/>
          <w:bCs/>
          <w:sz w:val="32"/>
          <w:szCs w:val="32"/>
        </w:rPr>
      </w:pPr>
      <w:r w:rsidRPr="00A1203B">
        <w:rPr>
          <w:b/>
          <w:bCs/>
          <w:sz w:val="32"/>
          <w:szCs w:val="32"/>
        </w:rPr>
        <w:t>INFORMAÇÃO</w:t>
      </w:r>
    </w:p>
    <w:p w:rsidR="00984E3D" w:rsidRDefault="00F04365" w:rsidP="00A1203B">
      <w:pPr>
        <w:spacing w:after="0"/>
        <w:jc w:val="center"/>
        <w:rPr>
          <w:b/>
          <w:bCs/>
          <w:sz w:val="32"/>
          <w:szCs w:val="32"/>
        </w:rPr>
      </w:pPr>
      <w:r w:rsidRPr="00A1203B">
        <w:rPr>
          <w:b/>
          <w:bCs/>
          <w:sz w:val="32"/>
          <w:szCs w:val="32"/>
        </w:rPr>
        <w:t>COMUNIDADE EDUCATIVA</w:t>
      </w:r>
    </w:p>
    <w:p w:rsidR="00A1203B" w:rsidRPr="00A1203B" w:rsidRDefault="00A1203B" w:rsidP="00A1203B">
      <w:pPr>
        <w:spacing w:after="0"/>
        <w:jc w:val="center"/>
        <w:rPr>
          <w:b/>
          <w:bCs/>
          <w:sz w:val="32"/>
          <w:szCs w:val="32"/>
        </w:rPr>
      </w:pPr>
    </w:p>
    <w:p w:rsidR="00527762" w:rsidRDefault="00E32F49" w:rsidP="00E32F49">
      <w:pPr>
        <w:jc w:val="both"/>
        <w:rPr>
          <w:sz w:val="24"/>
          <w:szCs w:val="24"/>
        </w:rPr>
      </w:pPr>
      <w:r w:rsidRPr="001652A3">
        <w:rPr>
          <w:sz w:val="24"/>
          <w:szCs w:val="24"/>
        </w:rPr>
        <w:t xml:space="preserve">Informa-se toda a comunidade </w:t>
      </w:r>
      <w:r w:rsidR="00F04365" w:rsidRPr="001652A3">
        <w:rPr>
          <w:sz w:val="24"/>
          <w:szCs w:val="24"/>
        </w:rPr>
        <w:t xml:space="preserve">educativa </w:t>
      </w:r>
      <w:r w:rsidRPr="001652A3">
        <w:rPr>
          <w:sz w:val="24"/>
          <w:szCs w:val="24"/>
        </w:rPr>
        <w:t>que</w:t>
      </w:r>
      <w:r w:rsidR="00F04365" w:rsidRPr="001652A3">
        <w:rPr>
          <w:sz w:val="24"/>
          <w:szCs w:val="24"/>
        </w:rPr>
        <w:t xml:space="preserve">, por decisão governamental, devido à crise instalada na saúde pública (Covid-19), a escola vai encerrar </w:t>
      </w:r>
      <w:r w:rsidR="001652A3" w:rsidRPr="001652A3">
        <w:rPr>
          <w:sz w:val="24"/>
          <w:szCs w:val="24"/>
        </w:rPr>
        <w:t>a partir do dia 16 de março e vai manter-se nesta situação, pelo menos, até 13 de abril de 2020</w:t>
      </w:r>
      <w:r w:rsidR="00527762">
        <w:rPr>
          <w:sz w:val="24"/>
          <w:szCs w:val="24"/>
        </w:rPr>
        <w:t>.</w:t>
      </w:r>
    </w:p>
    <w:p w:rsidR="00F04365" w:rsidRDefault="001652A3" w:rsidP="00E32F49">
      <w:pPr>
        <w:jc w:val="both"/>
        <w:rPr>
          <w:sz w:val="24"/>
          <w:szCs w:val="24"/>
        </w:rPr>
      </w:pPr>
      <w:r w:rsidRPr="001652A3">
        <w:rPr>
          <w:sz w:val="24"/>
          <w:szCs w:val="24"/>
        </w:rPr>
        <w:t xml:space="preserve"> </w:t>
      </w:r>
      <w:r w:rsidR="00F04365" w:rsidRPr="001652A3">
        <w:rPr>
          <w:sz w:val="24"/>
          <w:szCs w:val="24"/>
        </w:rPr>
        <w:t>Agradecemos a Vossa compreensão e apelamos</w:t>
      </w:r>
      <w:r w:rsidR="00A1203B">
        <w:rPr>
          <w:sz w:val="24"/>
          <w:szCs w:val="24"/>
        </w:rPr>
        <w:t xml:space="preserve">, neste clima de incertezas, que sigam as instruções das autoridades, estando </w:t>
      </w:r>
      <w:r w:rsidR="00527762">
        <w:rPr>
          <w:sz w:val="24"/>
          <w:szCs w:val="24"/>
        </w:rPr>
        <w:t>atentos a todas as notícias, assim como a</w:t>
      </w:r>
      <w:r w:rsidR="00F04365" w:rsidRPr="001652A3">
        <w:rPr>
          <w:sz w:val="24"/>
          <w:szCs w:val="24"/>
        </w:rPr>
        <w:t xml:space="preserve"> possíveis comunicações do Agrupamento de Escolas João de Barros</w:t>
      </w:r>
      <w:r w:rsidRPr="001652A3">
        <w:rPr>
          <w:sz w:val="24"/>
          <w:szCs w:val="24"/>
        </w:rPr>
        <w:t>, via e-mail e/ou por afixação de info</w:t>
      </w:r>
      <w:r w:rsidR="008D5B68">
        <w:rPr>
          <w:sz w:val="24"/>
          <w:szCs w:val="24"/>
        </w:rPr>
        <w:t>rmação e página eletrónica do agrupamento.</w:t>
      </w:r>
    </w:p>
    <w:p w:rsidR="00527762" w:rsidRPr="00EB3A9E" w:rsidRDefault="00527762" w:rsidP="005F4CB3">
      <w:pPr>
        <w:jc w:val="both"/>
        <w:rPr>
          <w:b/>
          <w:sz w:val="24"/>
          <w:szCs w:val="24"/>
        </w:rPr>
      </w:pPr>
      <w:r w:rsidRPr="00EB3A9E">
        <w:rPr>
          <w:b/>
          <w:sz w:val="24"/>
          <w:szCs w:val="24"/>
        </w:rPr>
        <w:t xml:space="preserve">Devem também estar atentos aos vossos e-mails, de forma a tomarem conhecimento de materiais didáticos </w:t>
      </w:r>
      <w:r w:rsidR="00EB3A9E" w:rsidRPr="00EB3A9E">
        <w:rPr>
          <w:b/>
          <w:sz w:val="24"/>
          <w:szCs w:val="24"/>
        </w:rPr>
        <w:t xml:space="preserve">ou orientações </w:t>
      </w:r>
      <w:r w:rsidRPr="00EB3A9E">
        <w:rPr>
          <w:b/>
          <w:sz w:val="24"/>
          <w:szCs w:val="24"/>
        </w:rPr>
        <w:t>que vos</w:t>
      </w:r>
      <w:r w:rsidR="00EB3A9E" w:rsidRPr="00EB3A9E">
        <w:rPr>
          <w:b/>
          <w:sz w:val="24"/>
          <w:szCs w:val="24"/>
        </w:rPr>
        <w:t xml:space="preserve"> possam ser </w:t>
      </w:r>
      <w:r w:rsidRPr="00EB3A9E">
        <w:rPr>
          <w:b/>
          <w:sz w:val="24"/>
          <w:szCs w:val="24"/>
        </w:rPr>
        <w:t xml:space="preserve">enviados, </w:t>
      </w:r>
      <w:r w:rsidR="00EB3A9E" w:rsidRPr="00EB3A9E">
        <w:rPr>
          <w:b/>
          <w:sz w:val="24"/>
          <w:szCs w:val="24"/>
        </w:rPr>
        <w:t>pois</w:t>
      </w:r>
      <w:r w:rsidRPr="00EB3A9E">
        <w:rPr>
          <w:b/>
          <w:sz w:val="24"/>
          <w:szCs w:val="24"/>
        </w:rPr>
        <w:t xml:space="preserve"> </w:t>
      </w:r>
      <w:r w:rsidR="00EB3A9E" w:rsidRPr="00EB3A9E">
        <w:rPr>
          <w:b/>
          <w:sz w:val="24"/>
          <w:szCs w:val="24"/>
        </w:rPr>
        <w:t>e</w:t>
      </w:r>
      <w:r w:rsidR="005F4CB3" w:rsidRPr="00EB3A9E">
        <w:rPr>
          <w:b/>
          <w:sz w:val="24"/>
          <w:szCs w:val="24"/>
        </w:rPr>
        <w:t xml:space="preserve">stá em preparação um conjunto de orientações, </w:t>
      </w:r>
      <w:r w:rsidR="00EB3A9E" w:rsidRPr="00EB3A9E">
        <w:rPr>
          <w:b/>
          <w:sz w:val="24"/>
          <w:szCs w:val="24"/>
        </w:rPr>
        <w:t xml:space="preserve">instrumentos e ferramentas para professores e alunos </w:t>
      </w:r>
      <w:r w:rsidR="005F4CB3" w:rsidRPr="00EB3A9E">
        <w:rPr>
          <w:b/>
          <w:sz w:val="24"/>
          <w:szCs w:val="24"/>
        </w:rPr>
        <w:t>durante a suspensão das atividades letivas</w:t>
      </w:r>
      <w:r w:rsidR="00EB3A9E" w:rsidRPr="00EB3A9E">
        <w:rPr>
          <w:b/>
          <w:sz w:val="24"/>
          <w:szCs w:val="24"/>
        </w:rPr>
        <w:t xml:space="preserve"> </w:t>
      </w:r>
      <w:r w:rsidR="005F4CB3" w:rsidRPr="00EB3A9E">
        <w:rPr>
          <w:b/>
          <w:sz w:val="24"/>
          <w:szCs w:val="24"/>
        </w:rPr>
        <w:t>presenciais.</w:t>
      </w:r>
    </w:p>
    <w:p w:rsidR="008D5B68" w:rsidRPr="008D5B68" w:rsidRDefault="00527762" w:rsidP="008D5B68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Recomendamos a todos</w:t>
      </w:r>
      <w:r w:rsidR="00A1203B" w:rsidRPr="00D42FD1">
        <w:rPr>
          <w:rFonts w:cstheme="minorHAnsi"/>
          <w:bCs/>
          <w:sz w:val="24"/>
          <w:szCs w:val="24"/>
        </w:rPr>
        <w:t xml:space="preserve"> atenção </w:t>
      </w:r>
      <w:r w:rsidR="008D5B68">
        <w:rPr>
          <w:rFonts w:cstheme="minorHAnsi"/>
          <w:bCs/>
          <w:sz w:val="24"/>
          <w:szCs w:val="24"/>
        </w:rPr>
        <w:t>a todos os</w:t>
      </w:r>
      <w:r w:rsidR="00A1203B" w:rsidRPr="00D42FD1">
        <w:rPr>
          <w:rFonts w:cstheme="minorHAnsi"/>
          <w:bCs/>
          <w:sz w:val="24"/>
          <w:szCs w:val="24"/>
        </w:rPr>
        <w:t xml:space="preserve"> aspetos, que constam no </w:t>
      </w:r>
      <w:r w:rsidR="00A1203B" w:rsidRPr="008D5B68">
        <w:rPr>
          <w:rFonts w:cstheme="minorHAnsi"/>
          <w:b/>
          <w:bCs/>
          <w:sz w:val="24"/>
          <w:szCs w:val="24"/>
        </w:rPr>
        <w:t>Plano de Contingência</w:t>
      </w:r>
      <w:r w:rsidR="00A1203B" w:rsidRPr="00D42FD1">
        <w:rPr>
          <w:rFonts w:cstheme="minorHAnsi"/>
          <w:bCs/>
          <w:sz w:val="24"/>
          <w:szCs w:val="24"/>
        </w:rPr>
        <w:t xml:space="preserve"> do Agrupamento de Escolas João de Barros</w:t>
      </w:r>
      <w:r w:rsidR="00A1203B">
        <w:rPr>
          <w:rFonts w:cstheme="minorHAnsi"/>
          <w:bCs/>
          <w:sz w:val="24"/>
          <w:szCs w:val="24"/>
        </w:rPr>
        <w:t xml:space="preserve">, </w:t>
      </w:r>
      <w:r w:rsidR="008D5B68">
        <w:rPr>
          <w:rFonts w:cstheme="minorHAnsi"/>
          <w:bCs/>
          <w:sz w:val="24"/>
          <w:szCs w:val="24"/>
        </w:rPr>
        <w:t>publicados</w:t>
      </w:r>
      <w:r w:rsidR="00A1203B">
        <w:rPr>
          <w:rFonts w:cstheme="minorHAnsi"/>
          <w:bCs/>
          <w:sz w:val="24"/>
          <w:szCs w:val="24"/>
        </w:rPr>
        <w:t xml:space="preserve"> na página eletrónica do agrupamento</w:t>
      </w:r>
      <w:r w:rsidR="008D5B68" w:rsidRPr="008D5B68">
        <w:rPr>
          <w:rFonts w:cstheme="minorHAnsi"/>
          <w:b/>
          <w:bCs/>
          <w:sz w:val="24"/>
          <w:szCs w:val="24"/>
        </w:rPr>
        <w:t>. Muito recomendamos aos Srs. Encarregados de Educação que exijam aos Vossos educandos</w:t>
      </w:r>
      <w:r w:rsidR="008D5B68">
        <w:rPr>
          <w:rFonts w:cstheme="minorHAnsi"/>
          <w:bCs/>
          <w:sz w:val="24"/>
          <w:szCs w:val="24"/>
        </w:rPr>
        <w:t xml:space="preserve"> </w:t>
      </w:r>
      <w:r w:rsidR="008D5B68" w:rsidRPr="008D5B68">
        <w:rPr>
          <w:rFonts w:cstheme="minorHAnsi"/>
          <w:b/>
          <w:bCs/>
          <w:sz w:val="24"/>
          <w:szCs w:val="24"/>
        </w:rPr>
        <w:t>o cumprimento das regras de higiene, de distanciamento social e, sobretudo, de contenção da sua participação em atividades, iniciativas e deslocações a locais que potenciem o contágio</w:t>
      </w:r>
      <w:r w:rsidR="008D5B68" w:rsidRPr="008D5B68">
        <w:rPr>
          <w:rFonts w:cstheme="minorHAnsi"/>
          <w:bCs/>
          <w:sz w:val="24"/>
          <w:szCs w:val="24"/>
        </w:rPr>
        <w:t>.</w:t>
      </w:r>
    </w:p>
    <w:p w:rsidR="00C0578B" w:rsidRDefault="00A1203B" w:rsidP="00A1203B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A83C1C">
        <w:rPr>
          <w:rFonts w:asciiTheme="minorHAnsi" w:hAnsiTheme="minorHAnsi" w:cstheme="minorHAnsi"/>
          <w:b/>
          <w:bCs/>
        </w:rPr>
        <w:t>Caso se verifique, nos vos</w:t>
      </w:r>
      <w:r w:rsidR="00C0578B">
        <w:rPr>
          <w:rFonts w:asciiTheme="minorHAnsi" w:hAnsiTheme="minorHAnsi" w:cstheme="minorHAnsi"/>
          <w:b/>
          <w:bCs/>
        </w:rPr>
        <w:t xml:space="preserve">sos educandos, a sintomatologia, segundo </w:t>
      </w:r>
      <w:r w:rsidRPr="00A83C1C">
        <w:rPr>
          <w:rFonts w:asciiTheme="minorHAnsi" w:hAnsiTheme="minorHAnsi" w:cstheme="minorHAnsi"/>
          <w:b/>
          <w:bCs/>
        </w:rPr>
        <w:t xml:space="preserve">os critérios descritos </w:t>
      </w:r>
      <w:r w:rsidR="00C0578B">
        <w:rPr>
          <w:rFonts w:asciiTheme="minorHAnsi" w:hAnsiTheme="minorHAnsi" w:cstheme="minorHAnsi"/>
          <w:b/>
          <w:bCs/>
        </w:rPr>
        <w:t>no Plano de Contingência,</w:t>
      </w:r>
      <w:r w:rsidRPr="00A83C1C">
        <w:rPr>
          <w:rFonts w:asciiTheme="minorHAnsi" w:hAnsiTheme="minorHAnsi" w:cstheme="minorHAnsi"/>
          <w:b/>
          <w:bCs/>
        </w:rPr>
        <w:t xml:space="preserve"> </w:t>
      </w:r>
      <w:r w:rsidR="00C0578B">
        <w:rPr>
          <w:rFonts w:asciiTheme="minorHAnsi" w:hAnsiTheme="minorHAnsi" w:cstheme="minorHAnsi"/>
          <w:b/>
          <w:bCs/>
        </w:rPr>
        <w:t>devem obedecer aos três procedimentos:</w:t>
      </w:r>
    </w:p>
    <w:p w:rsidR="00C0578B" w:rsidRDefault="00C0578B" w:rsidP="00C0578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Permanecer em casa;</w:t>
      </w:r>
    </w:p>
    <w:p w:rsidR="00C0578B" w:rsidRDefault="00C0578B" w:rsidP="00C0578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Informar o agrupamento, pelos seguintes contactos: 212559800 (sede) 212557940 (Básica de Corroios) e e-mails </w:t>
      </w:r>
      <w:hyperlink r:id="rId7" w:history="1">
        <w:r w:rsidRPr="00561233">
          <w:rPr>
            <w:rStyle w:val="Hiperligao"/>
            <w:rFonts w:asciiTheme="minorHAnsi" w:hAnsiTheme="minorHAnsi" w:cstheme="minorHAnsi"/>
            <w:b/>
            <w:bCs/>
          </w:rPr>
          <w:t>direcao@aejoaodebarros.pt</w:t>
        </w:r>
      </w:hyperlink>
      <w:r>
        <w:rPr>
          <w:rFonts w:asciiTheme="minorHAnsi" w:hAnsiTheme="minorHAnsi" w:cstheme="minorHAnsi"/>
          <w:b/>
          <w:bCs/>
        </w:rPr>
        <w:t xml:space="preserve"> ou </w:t>
      </w:r>
      <w:hyperlink r:id="rId8" w:history="1">
        <w:r w:rsidRPr="00561233">
          <w:rPr>
            <w:rStyle w:val="Hiperligao"/>
            <w:rFonts w:asciiTheme="minorHAnsi" w:hAnsiTheme="minorHAnsi" w:cstheme="minorHAnsi"/>
            <w:b/>
            <w:bCs/>
          </w:rPr>
          <w:t>ebcorroios@aejoaodebarros.pt</w:t>
        </w:r>
      </w:hyperlink>
    </w:p>
    <w:p w:rsidR="00A1203B" w:rsidRPr="00C92222" w:rsidRDefault="00C0578B" w:rsidP="00A1203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Contactar </w:t>
      </w:r>
      <w:r w:rsidR="00A1203B" w:rsidRPr="00C0578B">
        <w:rPr>
          <w:rFonts w:asciiTheme="minorHAnsi" w:hAnsiTheme="minorHAnsi" w:cstheme="minorHAnsi"/>
          <w:b/>
          <w:bCs/>
        </w:rPr>
        <w:t xml:space="preserve">a linha </w:t>
      </w:r>
      <w:r w:rsidR="00A1203B" w:rsidRPr="00C0578B">
        <w:rPr>
          <w:rFonts w:asciiTheme="minorHAnsi" w:hAnsiTheme="minorHAnsi" w:cstheme="minorHAnsi"/>
          <w:b/>
          <w:u w:val="single"/>
        </w:rPr>
        <w:t>SNS 24 (808 24 24 24).</w:t>
      </w:r>
    </w:p>
    <w:p w:rsidR="00C92222" w:rsidRPr="00C0578B" w:rsidRDefault="00C92222" w:rsidP="00C92222">
      <w:pPr>
        <w:pStyle w:val="Default"/>
        <w:ind w:left="720"/>
        <w:jc w:val="both"/>
        <w:rPr>
          <w:rFonts w:asciiTheme="minorHAnsi" w:hAnsiTheme="minorHAnsi" w:cstheme="minorHAnsi"/>
          <w:b/>
          <w:bCs/>
        </w:rPr>
      </w:pPr>
    </w:p>
    <w:p w:rsidR="00A1203B" w:rsidRDefault="00C92222" w:rsidP="00A1203B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Não será possível o acesso corrente aos serviços do Agrupamento de Escolas João de Barros. Assim, observam-se as seguintes condições:</w:t>
      </w:r>
    </w:p>
    <w:p w:rsidR="00C92222" w:rsidRDefault="00C92222" w:rsidP="00A1203B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C92222" w:rsidRDefault="00C92222" w:rsidP="00A1203B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 – Serviços Administrativos:</w:t>
      </w:r>
    </w:p>
    <w:p w:rsidR="00C92222" w:rsidRPr="00C92222" w:rsidRDefault="00C92222" w:rsidP="00C9222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C92222">
        <w:rPr>
          <w:rFonts w:asciiTheme="minorHAnsi" w:hAnsiTheme="minorHAnsi" w:cstheme="minorHAnsi"/>
          <w:bCs/>
        </w:rPr>
        <w:t>Encerrados;</w:t>
      </w:r>
    </w:p>
    <w:p w:rsidR="00C92222" w:rsidRPr="00C92222" w:rsidRDefault="00C92222" w:rsidP="00C9222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C92222">
        <w:rPr>
          <w:rFonts w:asciiTheme="minorHAnsi" w:hAnsiTheme="minorHAnsi" w:cstheme="minorHAnsi"/>
          <w:bCs/>
        </w:rPr>
        <w:t xml:space="preserve">Os utentes que necessitem de algum serviço urgente, deve enviar o seu pedido para o e-mail </w:t>
      </w:r>
      <w:hyperlink r:id="rId9" w:history="1">
        <w:r w:rsidRPr="00C92222">
          <w:rPr>
            <w:rStyle w:val="Hiperligao"/>
            <w:rFonts w:asciiTheme="minorHAnsi" w:hAnsiTheme="minorHAnsi" w:cstheme="minorHAnsi"/>
            <w:bCs/>
          </w:rPr>
          <w:t>secretaria@aejoaodebarros.pt</w:t>
        </w:r>
      </w:hyperlink>
      <w:r w:rsidRPr="00C92222">
        <w:rPr>
          <w:rFonts w:asciiTheme="minorHAnsi" w:hAnsiTheme="minorHAnsi" w:cstheme="minorHAnsi"/>
          <w:bCs/>
        </w:rPr>
        <w:t xml:space="preserve"> ou telefone 212559800;</w:t>
      </w:r>
    </w:p>
    <w:p w:rsidR="00C92222" w:rsidRDefault="00C92222" w:rsidP="00C9222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C92222">
        <w:rPr>
          <w:rFonts w:asciiTheme="minorHAnsi" w:hAnsiTheme="minorHAnsi" w:cstheme="minorHAnsi"/>
          <w:bCs/>
        </w:rPr>
        <w:t>O pedido será analisado e os serviços decidirão pelo agendamento e forma resposta;</w:t>
      </w:r>
    </w:p>
    <w:p w:rsidR="00B76C29" w:rsidRDefault="00B76C29" w:rsidP="00C9222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 caso de inscrição para exames nacionais, será definido, superiormente, o procedimento sem que os alunos necessitem de se deslocar à escola.</w:t>
      </w:r>
    </w:p>
    <w:p w:rsidR="00C92222" w:rsidRDefault="00C92222" w:rsidP="00B76C29">
      <w:pPr>
        <w:pStyle w:val="Default"/>
        <w:ind w:left="780"/>
        <w:jc w:val="both"/>
        <w:rPr>
          <w:rFonts w:asciiTheme="minorHAnsi" w:hAnsiTheme="minorHAnsi" w:cstheme="minorHAnsi"/>
          <w:bCs/>
        </w:rPr>
      </w:pPr>
    </w:p>
    <w:p w:rsidR="00B76C29" w:rsidRDefault="00B76C29" w:rsidP="00B76C29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 – Serviço de cantina/bar nas escolas do agrupamento:</w:t>
      </w:r>
    </w:p>
    <w:p w:rsidR="00B76C29" w:rsidRDefault="00B76C29" w:rsidP="00B76C2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 bares das escolas encontram-se encerrados;</w:t>
      </w:r>
    </w:p>
    <w:p w:rsidR="00B76C29" w:rsidRDefault="00B76C29" w:rsidP="00B76C2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 refeitório estará a</w:t>
      </w:r>
      <w:r w:rsidR="00DE60DE">
        <w:rPr>
          <w:rFonts w:asciiTheme="minorHAnsi" w:hAnsiTheme="minorHAnsi" w:cstheme="minorHAnsi"/>
          <w:bCs/>
        </w:rPr>
        <w:t xml:space="preserve">berto para servir refeições ao </w:t>
      </w:r>
      <w:r w:rsidR="00DE60DE" w:rsidRPr="00DE60DE">
        <w:rPr>
          <w:rFonts w:asciiTheme="minorHAnsi" w:hAnsiTheme="minorHAnsi" w:cstheme="minorHAnsi"/>
          <w:bCs/>
        </w:rPr>
        <w:t>E</w:t>
      </w:r>
      <w:r w:rsidRPr="00DE60DE">
        <w:rPr>
          <w:rFonts w:asciiTheme="minorHAnsi" w:hAnsiTheme="minorHAnsi" w:cstheme="minorHAnsi"/>
          <w:bCs/>
        </w:rPr>
        <w:t>scalão A da ASE,</w:t>
      </w:r>
      <w:r>
        <w:rPr>
          <w:rFonts w:asciiTheme="minorHAnsi" w:hAnsiTheme="minorHAnsi" w:cstheme="minorHAnsi"/>
          <w:bCs/>
        </w:rPr>
        <w:t xml:space="preserve"> observando-se as seguintes condições e regras:</w:t>
      </w:r>
    </w:p>
    <w:p w:rsidR="00B76C29" w:rsidRDefault="00B76C29" w:rsidP="00B76C29">
      <w:pPr>
        <w:pStyle w:val="Default"/>
        <w:ind w:left="78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 </w:t>
      </w:r>
      <w:r w:rsidR="00DE60DE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DE60DE" w:rsidRPr="00DE60DE">
        <w:rPr>
          <w:rFonts w:asciiTheme="minorHAnsi" w:hAnsiTheme="minorHAnsi" w:cstheme="minorHAnsi"/>
          <w:b/>
          <w:bCs/>
        </w:rPr>
        <w:t>A marcação de refeições</w:t>
      </w:r>
      <w:r w:rsidR="00DE60DE">
        <w:rPr>
          <w:rFonts w:asciiTheme="minorHAnsi" w:hAnsiTheme="minorHAnsi" w:cstheme="minorHAnsi"/>
          <w:bCs/>
        </w:rPr>
        <w:t>: deve ser feita online. Caso não seja possível, podem fazê-lo presencialmente</w:t>
      </w:r>
      <w:r w:rsidR="00096632">
        <w:rPr>
          <w:rFonts w:asciiTheme="minorHAnsi" w:hAnsiTheme="minorHAnsi" w:cstheme="minorHAnsi"/>
          <w:bCs/>
        </w:rPr>
        <w:t>,</w:t>
      </w:r>
      <w:r w:rsidR="00DE60DE">
        <w:rPr>
          <w:rFonts w:asciiTheme="minorHAnsi" w:hAnsiTheme="minorHAnsi" w:cstheme="minorHAnsi"/>
          <w:bCs/>
        </w:rPr>
        <w:t xml:space="preserve"> como o têm feito, atendendo-se um aluno de cada vez. Neste caso, devem aguardar devidamente afastados uns dos outros (2 metros);</w:t>
      </w:r>
    </w:p>
    <w:p w:rsidR="00DE60DE" w:rsidRDefault="00096632" w:rsidP="00B76C29">
      <w:pPr>
        <w:pStyle w:val="Default"/>
        <w:ind w:left="78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="00DE60DE">
        <w:rPr>
          <w:rFonts w:asciiTheme="minorHAnsi" w:hAnsiTheme="minorHAnsi" w:cstheme="minorHAnsi"/>
          <w:bCs/>
        </w:rPr>
        <w:t xml:space="preserve"> –</w:t>
      </w:r>
      <w:r w:rsidR="00CC0B1C">
        <w:rPr>
          <w:rFonts w:asciiTheme="minorHAnsi" w:hAnsiTheme="minorHAnsi" w:cstheme="minorHAnsi"/>
          <w:b/>
          <w:bCs/>
        </w:rPr>
        <w:t xml:space="preserve"> O </w:t>
      </w:r>
      <w:r w:rsidR="00DE60DE" w:rsidRPr="00DE60DE">
        <w:rPr>
          <w:rFonts w:asciiTheme="minorHAnsi" w:hAnsiTheme="minorHAnsi" w:cstheme="minorHAnsi"/>
          <w:b/>
          <w:bCs/>
        </w:rPr>
        <w:t>Cartão</w:t>
      </w:r>
      <w:r w:rsidR="00CC0B1C">
        <w:rPr>
          <w:rFonts w:asciiTheme="minorHAnsi" w:hAnsiTheme="minorHAnsi" w:cstheme="minorHAnsi"/>
          <w:b/>
          <w:bCs/>
        </w:rPr>
        <w:t xml:space="preserve"> do Aluno é obrigatório</w:t>
      </w:r>
      <w:r w:rsidR="00DE60DE">
        <w:rPr>
          <w:rFonts w:asciiTheme="minorHAnsi" w:hAnsiTheme="minorHAnsi" w:cstheme="minorHAnsi"/>
          <w:bCs/>
        </w:rPr>
        <w:t>, sob pena de não poder ser servida a refeição;</w:t>
      </w:r>
    </w:p>
    <w:p w:rsidR="00DE60DE" w:rsidRDefault="00096632" w:rsidP="00B76C29">
      <w:pPr>
        <w:pStyle w:val="Default"/>
        <w:ind w:left="78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</w:t>
      </w:r>
      <w:r w:rsidR="00DE60DE">
        <w:rPr>
          <w:rFonts w:asciiTheme="minorHAnsi" w:hAnsiTheme="minorHAnsi" w:cstheme="minorHAnsi"/>
          <w:bCs/>
        </w:rPr>
        <w:t xml:space="preserve"> </w:t>
      </w:r>
      <w:r w:rsidR="00573A23">
        <w:rPr>
          <w:rFonts w:asciiTheme="minorHAnsi" w:hAnsiTheme="minorHAnsi" w:cstheme="minorHAnsi"/>
          <w:bCs/>
        </w:rPr>
        <w:t>–</w:t>
      </w:r>
      <w:r w:rsidR="00DE60DE">
        <w:rPr>
          <w:rFonts w:asciiTheme="minorHAnsi" w:hAnsiTheme="minorHAnsi" w:cstheme="minorHAnsi"/>
          <w:bCs/>
        </w:rPr>
        <w:t xml:space="preserve"> </w:t>
      </w:r>
      <w:r w:rsidR="00573A23" w:rsidRPr="00573A23">
        <w:rPr>
          <w:rFonts w:asciiTheme="minorHAnsi" w:hAnsiTheme="minorHAnsi" w:cstheme="minorHAnsi"/>
          <w:b/>
          <w:bCs/>
        </w:rPr>
        <w:t>Acesso às refeições:</w:t>
      </w:r>
      <w:r w:rsidR="00573A23">
        <w:rPr>
          <w:rFonts w:asciiTheme="minorHAnsi" w:hAnsiTheme="minorHAnsi" w:cstheme="minorHAnsi"/>
          <w:b/>
          <w:bCs/>
        </w:rPr>
        <w:t xml:space="preserve"> </w:t>
      </w:r>
    </w:p>
    <w:p w:rsidR="00573A23" w:rsidRDefault="00573A23" w:rsidP="000C0D2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Dentro do recinto escolar, devem obedecer às indicações dos assistentes operacionais;</w:t>
      </w:r>
    </w:p>
    <w:p w:rsidR="00573A23" w:rsidRDefault="00573A23" w:rsidP="000C0D2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573A23">
        <w:rPr>
          <w:rFonts w:asciiTheme="minorHAnsi" w:hAnsiTheme="minorHAnsi" w:cstheme="minorHAnsi"/>
          <w:bCs/>
        </w:rPr>
        <w:t xml:space="preserve">Devem aguardar em fila à distância de 2 metros; </w:t>
      </w:r>
    </w:p>
    <w:p w:rsidR="00573A23" w:rsidRPr="00573A23" w:rsidRDefault="00573A23" w:rsidP="000C0D2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573A23">
        <w:rPr>
          <w:rFonts w:asciiTheme="minorHAnsi" w:hAnsiTheme="minorHAnsi" w:cstheme="minorHAnsi"/>
          <w:bCs/>
        </w:rPr>
        <w:t xml:space="preserve">No refeitório apenas pode estar um número de alunos inferior a 25% da sua capacidade. </w:t>
      </w:r>
    </w:p>
    <w:p w:rsidR="00DE60DE" w:rsidRPr="00B76C29" w:rsidRDefault="00DE60DE" w:rsidP="00B76C29">
      <w:pPr>
        <w:pStyle w:val="Default"/>
        <w:ind w:left="780"/>
        <w:jc w:val="both"/>
        <w:rPr>
          <w:rFonts w:asciiTheme="minorHAnsi" w:hAnsiTheme="minorHAnsi" w:cstheme="minorHAnsi"/>
          <w:bCs/>
        </w:rPr>
      </w:pPr>
    </w:p>
    <w:p w:rsidR="00CC0B1C" w:rsidRPr="00CC0B1C" w:rsidRDefault="00CC0B1C" w:rsidP="00CC0B1C">
      <w:pPr>
        <w:pStyle w:val="Default"/>
        <w:ind w:left="780"/>
        <w:jc w:val="both"/>
        <w:rPr>
          <w:rFonts w:asciiTheme="minorHAnsi" w:hAnsiTheme="minorHAnsi" w:cstheme="minorHAnsi"/>
          <w:bCs/>
        </w:rPr>
      </w:pPr>
      <w:r w:rsidRPr="00CC0B1C">
        <w:rPr>
          <w:rFonts w:asciiTheme="minorHAnsi" w:hAnsiTheme="minorHAnsi" w:cstheme="minorHAnsi"/>
          <w:b/>
          <w:bCs/>
        </w:rPr>
        <w:t>4 –</w:t>
      </w:r>
      <w:r>
        <w:rPr>
          <w:rFonts w:asciiTheme="minorHAnsi" w:hAnsiTheme="minorHAnsi" w:cstheme="minorHAnsi"/>
          <w:bCs/>
        </w:rPr>
        <w:t xml:space="preserve"> </w:t>
      </w:r>
      <w:r w:rsidRPr="00CC0B1C">
        <w:rPr>
          <w:rFonts w:asciiTheme="minorHAnsi" w:hAnsiTheme="minorHAnsi" w:cstheme="minorHAnsi"/>
          <w:b/>
          <w:bCs/>
        </w:rPr>
        <w:t>Remarcação de Refeições</w:t>
      </w:r>
    </w:p>
    <w:p w:rsidR="00CC0B1C" w:rsidRPr="00CC0B1C" w:rsidRDefault="00CC0B1C" w:rsidP="00CC0B1C">
      <w:pPr>
        <w:pStyle w:val="Default"/>
        <w:ind w:left="780"/>
        <w:jc w:val="both"/>
        <w:rPr>
          <w:rFonts w:asciiTheme="minorHAnsi" w:hAnsiTheme="minorHAnsi" w:cstheme="minorHAnsi"/>
          <w:bCs/>
        </w:rPr>
      </w:pPr>
    </w:p>
    <w:p w:rsidR="00B76C29" w:rsidRDefault="00CC0B1C" w:rsidP="00CC0B1C">
      <w:pPr>
        <w:pStyle w:val="Default"/>
        <w:ind w:left="780"/>
        <w:jc w:val="both"/>
        <w:rPr>
          <w:rFonts w:asciiTheme="minorHAnsi" w:hAnsiTheme="minorHAnsi" w:cstheme="minorHAnsi"/>
          <w:bCs/>
        </w:rPr>
      </w:pPr>
      <w:r w:rsidRPr="00CC0B1C">
        <w:rPr>
          <w:rFonts w:asciiTheme="minorHAnsi" w:hAnsiTheme="minorHAnsi" w:cstheme="minorHAnsi"/>
          <w:bCs/>
        </w:rPr>
        <w:t>As refeições dos alunos SEM ESCALÃO E COM O ESCALÃO B DO ASE, que se encontravam marcadas para as próximas semanas, serão alteradas para data posterior, no sentido de não haver perda do valor despendido para a sua aquisição. Quando se verificar o regresso às atividades letivas, devem os alunos ou os seus Encarregado de Educação, consultar as datas dos reagendamentos e, caso não pretendam efetuar refeição nessas datas, proceder à devida alteração. As referidas consultas e alterações devem ser feitas através do GIAE Online ou na Papelaria da escola.</w:t>
      </w:r>
    </w:p>
    <w:p w:rsidR="00B76C29" w:rsidRPr="00B76C29" w:rsidRDefault="00B76C29" w:rsidP="00B76C29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:rsidR="00C92222" w:rsidRPr="00A1203B" w:rsidRDefault="00C92222" w:rsidP="00C92222">
      <w:pPr>
        <w:pStyle w:val="Default"/>
        <w:ind w:left="780"/>
        <w:jc w:val="both"/>
        <w:rPr>
          <w:rFonts w:asciiTheme="minorHAnsi" w:hAnsiTheme="minorHAnsi" w:cstheme="minorHAnsi"/>
          <w:b/>
          <w:bCs/>
        </w:rPr>
      </w:pPr>
    </w:p>
    <w:p w:rsidR="00A1203B" w:rsidRPr="00D42FD1" w:rsidRDefault="00A1203B" w:rsidP="00A1203B">
      <w:pPr>
        <w:jc w:val="center"/>
        <w:rPr>
          <w:rFonts w:cstheme="minorHAnsi"/>
          <w:sz w:val="24"/>
          <w:szCs w:val="24"/>
        </w:rPr>
      </w:pPr>
      <w:r w:rsidRPr="00D42FD1">
        <w:rPr>
          <w:rFonts w:cstheme="minorHAnsi"/>
          <w:sz w:val="24"/>
          <w:szCs w:val="24"/>
        </w:rPr>
        <w:t>Corroios,</w:t>
      </w:r>
      <w:r w:rsidR="000966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13</w:t>
      </w:r>
      <w:r w:rsidRPr="00D42FD1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 xml:space="preserve">março </w:t>
      </w:r>
      <w:r w:rsidRPr="00D42FD1">
        <w:rPr>
          <w:rFonts w:cstheme="minorHAnsi"/>
          <w:sz w:val="24"/>
          <w:szCs w:val="24"/>
        </w:rPr>
        <w:t>de 2020</w:t>
      </w:r>
    </w:p>
    <w:p w:rsidR="00A1203B" w:rsidRPr="00D42FD1" w:rsidRDefault="00A1203B" w:rsidP="00A1203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D42FD1">
        <w:rPr>
          <w:rFonts w:cstheme="minorHAnsi"/>
          <w:sz w:val="24"/>
          <w:szCs w:val="24"/>
        </w:rPr>
        <w:t xml:space="preserve"> direção</w:t>
      </w:r>
    </w:p>
    <w:p w:rsidR="00A1203B" w:rsidRPr="001652A3" w:rsidRDefault="00A1203B" w:rsidP="00E32F49">
      <w:pPr>
        <w:jc w:val="both"/>
        <w:rPr>
          <w:sz w:val="24"/>
          <w:szCs w:val="24"/>
        </w:rPr>
      </w:pPr>
    </w:p>
    <w:p w:rsidR="00E32F49" w:rsidRDefault="00E32F49"/>
    <w:sectPr w:rsidR="00E32F49" w:rsidSect="000301BA">
      <w:headerReference w:type="default" r:id="rId10"/>
      <w:pgSz w:w="11906" w:h="16838"/>
      <w:pgMar w:top="19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9B" w:rsidRDefault="0093759B" w:rsidP="000301BA">
      <w:pPr>
        <w:spacing w:after="0" w:line="240" w:lineRule="auto"/>
      </w:pPr>
      <w:r>
        <w:separator/>
      </w:r>
    </w:p>
  </w:endnote>
  <w:endnote w:type="continuationSeparator" w:id="0">
    <w:p w:rsidR="0093759B" w:rsidRDefault="0093759B" w:rsidP="0003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9B" w:rsidRDefault="0093759B" w:rsidP="000301BA">
      <w:pPr>
        <w:spacing w:after="0" w:line="240" w:lineRule="auto"/>
      </w:pPr>
      <w:r>
        <w:separator/>
      </w:r>
    </w:p>
  </w:footnote>
  <w:footnote w:type="continuationSeparator" w:id="0">
    <w:p w:rsidR="0093759B" w:rsidRDefault="0093759B" w:rsidP="0003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1BA" w:rsidRDefault="00B76C29">
    <w:pPr>
      <w:pStyle w:val="Cabealho"/>
    </w:pPr>
    <w:r w:rsidRPr="00A83C1C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7256E876" wp14:editId="0B20E9BC">
          <wp:extent cx="1433830" cy="79946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01BA">
      <w:rPr>
        <w:rFonts w:ascii="Times New Roman" w:hAnsi="Times New Roman" w:cs="Times New Roman"/>
        <w:noProof/>
        <w:sz w:val="24"/>
        <w:szCs w:val="24"/>
        <w:lang w:eastAsia="pt-PT"/>
      </w:rPr>
      <w:drawing>
        <wp:anchor distT="36576" distB="36576" distL="36576" distR="36576" simplePos="0" relativeHeight="251661312" behindDoc="0" locked="0" layoutInCell="1" allowOverlap="1" wp14:anchorId="790E5C91" wp14:editId="4448F09E">
          <wp:simplePos x="0" y="0"/>
          <wp:positionH relativeFrom="column">
            <wp:posOffset>3710940</wp:posOffset>
          </wp:positionH>
          <wp:positionV relativeFrom="paragraph">
            <wp:posOffset>7620</wp:posOffset>
          </wp:positionV>
          <wp:extent cx="2021110" cy="762000"/>
          <wp:effectExtent l="0" t="0" r="0" b="0"/>
          <wp:wrapNone/>
          <wp:docPr id="16" name="Imagem 1" descr="logo_agrupamento_final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agrupamento_final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925" cy="762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1BA">
      <w:ptab w:relativeTo="margin" w:alignment="center" w:leader="none"/>
    </w:r>
    <w:r w:rsidR="000301B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C99"/>
    <w:multiLevelType w:val="hybridMultilevel"/>
    <w:tmpl w:val="2D4C4854"/>
    <w:lvl w:ilvl="0" w:tplc="202CC2C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2C59BE"/>
    <w:multiLevelType w:val="hybridMultilevel"/>
    <w:tmpl w:val="4C68B35A"/>
    <w:lvl w:ilvl="0" w:tplc="E096867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80" w:hanging="360"/>
      </w:pPr>
    </w:lvl>
    <w:lvl w:ilvl="2" w:tplc="0816001B" w:tentative="1">
      <w:start w:val="1"/>
      <w:numFmt w:val="lowerRoman"/>
      <w:lvlText w:val="%3."/>
      <w:lvlJc w:val="right"/>
      <w:pPr>
        <w:ind w:left="3000" w:hanging="180"/>
      </w:pPr>
    </w:lvl>
    <w:lvl w:ilvl="3" w:tplc="0816000F" w:tentative="1">
      <w:start w:val="1"/>
      <w:numFmt w:val="decimal"/>
      <w:lvlText w:val="%4."/>
      <w:lvlJc w:val="left"/>
      <w:pPr>
        <w:ind w:left="3720" w:hanging="360"/>
      </w:pPr>
    </w:lvl>
    <w:lvl w:ilvl="4" w:tplc="08160019" w:tentative="1">
      <w:start w:val="1"/>
      <w:numFmt w:val="lowerLetter"/>
      <w:lvlText w:val="%5."/>
      <w:lvlJc w:val="left"/>
      <w:pPr>
        <w:ind w:left="4440" w:hanging="360"/>
      </w:pPr>
    </w:lvl>
    <w:lvl w:ilvl="5" w:tplc="0816001B" w:tentative="1">
      <w:start w:val="1"/>
      <w:numFmt w:val="lowerRoman"/>
      <w:lvlText w:val="%6."/>
      <w:lvlJc w:val="right"/>
      <w:pPr>
        <w:ind w:left="5160" w:hanging="180"/>
      </w:pPr>
    </w:lvl>
    <w:lvl w:ilvl="6" w:tplc="0816000F" w:tentative="1">
      <w:start w:val="1"/>
      <w:numFmt w:val="decimal"/>
      <w:lvlText w:val="%7."/>
      <w:lvlJc w:val="left"/>
      <w:pPr>
        <w:ind w:left="5880" w:hanging="360"/>
      </w:pPr>
    </w:lvl>
    <w:lvl w:ilvl="7" w:tplc="08160019" w:tentative="1">
      <w:start w:val="1"/>
      <w:numFmt w:val="lowerLetter"/>
      <w:lvlText w:val="%8."/>
      <w:lvlJc w:val="left"/>
      <w:pPr>
        <w:ind w:left="6600" w:hanging="360"/>
      </w:pPr>
    </w:lvl>
    <w:lvl w:ilvl="8" w:tplc="08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AE47907"/>
    <w:multiLevelType w:val="hybridMultilevel"/>
    <w:tmpl w:val="C4824CF0"/>
    <w:lvl w:ilvl="0" w:tplc="A09884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06F54"/>
    <w:multiLevelType w:val="hybridMultilevel"/>
    <w:tmpl w:val="8B5A94E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B74A1"/>
    <w:multiLevelType w:val="hybridMultilevel"/>
    <w:tmpl w:val="86308196"/>
    <w:lvl w:ilvl="0" w:tplc="62C6DAC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750E80"/>
    <w:multiLevelType w:val="hybridMultilevel"/>
    <w:tmpl w:val="E6F6EDEC"/>
    <w:lvl w:ilvl="0" w:tplc="928EEED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8C38E2"/>
    <w:multiLevelType w:val="hybridMultilevel"/>
    <w:tmpl w:val="3F5635BA"/>
    <w:lvl w:ilvl="0" w:tplc="D5BE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49"/>
    <w:rsid w:val="000301BA"/>
    <w:rsid w:val="00096632"/>
    <w:rsid w:val="001652A3"/>
    <w:rsid w:val="0050794C"/>
    <w:rsid w:val="00527762"/>
    <w:rsid w:val="00544AFB"/>
    <w:rsid w:val="005502CD"/>
    <w:rsid w:val="00573A23"/>
    <w:rsid w:val="005F4CB3"/>
    <w:rsid w:val="00833BE4"/>
    <w:rsid w:val="008D5B68"/>
    <w:rsid w:val="0093759B"/>
    <w:rsid w:val="00984E3D"/>
    <w:rsid w:val="00A1203B"/>
    <w:rsid w:val="00AF4EA7"/>
    <w:rsid w:val="00B431F7"/>
    <w:rsid w:val="00B76C29"/>
    <w:rsid w:val="00C0578B"/>
    <w:rsid w:val="00C53923"/>
    <w:rsid w:val="00C92222"/>
    <w:rsid w:val="00CC0B1C"/>
    <w:rsid w:val="00DA6504"/>
    <w:rsid w:val="00DE60DE"/>
    <w:rsid w:val="00E32F49"/>
    <w:rsid w:val="00EB3A9E"/>
    <w:rsid w:val="00F0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0983DA-1F35-4456-85FA-267765C0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0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01BA"/>
  </w:style>
  <w:style w:type="paragraph" w:styleId="Rodap">
    <w:name w:val="footer"/>
    <w:basedOn w:val="Normal"/>
    <w:link w:val="RodapCarter"/>
    <w:uiPriority w:val="99"/>
    <w:unhideWhenUsed/>
    <w:rsid w:val="00030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01BA"/>
  </w:style>
  <w:style w:type="paragraph" w:styleId="PargrafodaLista">
    <w:name w:val="List Paragraph"/>
    <w:basedOn w:val="Normal"/>
    <w:uiPriority w:val="34"/>
    <w:qFormat/>
    <w:rsid w:val="00A1203B"/>
    <w:pPr>
      <w:ind w:left="720"/>
      <w:contextualSpacing/>
    </w:pPr>
  </w:style>
  <w:style w:type="paragraph" w:customStyle="1" w:styleId="Default">
    <w:name w:val="Default"/>
    <w:rsid w:val="00A120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C05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corroios@aejoaodebarros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ao@aejoaodebarros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aejoaodebarros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João</dc:creator>
  <cp:keywords/>
  <dc:description/>
  <cp:lastModifiedBy>Admin</cp:lastModifiedBy>
  <cp:revision>2</cp:revision>
  <dcterms:created xsi:type="dcterms:W3CDTF">2020-03-13T21:33:00Z</dcterms:created>
  <dcterms:modified xsi:type="dcterms:W3CDTF">2020-03-13T21:33:00Z</dcterms:modified>
</cp:coreProperties>
</file>